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3E27F" w14:textId="47338335" w:rsidR="002361E1" w:rsidRPr="000B46F4" w:rsidRDefault="00AA23B8">
      <w:pPr>
        <w:rPr>
          <w:b/>
          <w:bCs/>
          <w:sz w:val="28"/>
          <w:szCs w:val="28"/>
        </w:rPr>
      </w:pPr>
      <w:bookmarkStart w:id="0" w:name="_GoBack"/>
      <w:bookmarkEnd w:id="0"/>
      <w:r w:rsidRPr="000B46F4">
        <w:rPr>
          <w:b/>
          <w:bCs/>
          <w:sz w:val="28"/>
          <w:szCs w:val="28"/>
        </w:rPr>
        <w:t>TIBS-DP session</w:t>
      </w:r>
    </w:p>
    <w:p w14:paraId="47C83A52" w14:textId="7051A056" w:rsidR="00AA23B8" w:rsidRPr="000B46F4" w:rsidRDefault="00AA23B8">
      <w:pPr>
        <w:rPr>
          <w:b/>
          <w:bCs/>
          <w:sz w:val="28"/>
          <w:szCs w:val="28"/>
        </w:rPr>
      </w:pPr>
      <w:r w:rsidRPr="000B46F4">
        <w:rPr>
          <w:b/>
          <w:bCs/>
          <w:sz w:val="28"/>
          <w:szCs w:val="28"/>
        </w:rPr>
        <w:t>2/23/2023</w:t>
      </w:r>
      <w:r w:rsidR="005E1846">
        <w:rPr>
          <w:b/>
          <w:bCs/>
          <w:sz w:val="28"/>
          <w:szCs w:val="28"/>
        </w:rPr>
        <w:t>p</w:t>
      </w:r>
    </w:p>
    <w:p w14:paraId="3F17C461" w14:textId="77777777" w:rsidR="00AA23B8" w:rsidRDefault="00AA23B8"/>
    <w:p w14:paraId="5EAC508C" w14:textId="55C9F062" w:rsidR="00AA23B8" w:rsidRPr="000B46F4" w:rsidRDefault="00AA23B8" w:rsidP="000B46F4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0B46F4">
        <w:rPr>
          <w:b/>
          <w:bCs/>
          <w:u w:val="single"/>
        </w:rPr>
        <w:t>IB Initiatives:</w:t>
      </w:r>
    </w:p>
    <w:p w14:paraId="3A721F9C" w14:textId="7FBAC598" w:rsidR="00AA23B8" w:rsidRDefault="00AA23B8" w:rsidP="000B46F4">
      <w:pPr>
        <w:pStyle w:val="ListParagraph"/>
        <w:numPr>
          <w:ilvl w:val="1"/>
          <w:numId w:val="1"/>
        </w:numPr>
      </w:pPr>
      <w:r>
        <w:t>Phil Evans-IB Innovation and Advancing High-Quality Education</w:t>
      </w:r>
      <w:r w:rsidR="009360CC">
        <w:t>:</w:t>
      </w:r>
    </w:p>
    <w:p w14:paraId="3D3134A9" w14:textId="0FCBE99F" w:rsidR="009360CC" w:rsidRDefault="009360CC" w:rsidP="000B46F4">
      <w:pPr>
        <w:pStyle w:val="ListParagraph"/>
        <w:numPr>
          <w:ilvl w:val="1"/>
          <w:numId w:val="1"/>
        </w:numPr>
      </w:pPr>
      <w:r>
        <w:t xml:space="preserve">The impetus of this initiative is to illustrate the benefits of IB in a more DEI focused and “IB for All” approach.  </w:t>
      </w:r>
    </w:p>
    <w:p w14:paraId="6701150D" w14:textId="4D939AA7" w:rsidR="00AA23B8" w:rsidRDefault="00AA23B8" w:rsidP="000B46F4">
      <w:pPr>
        <w:pStyle w:val="ListParagraph"/>
        <w:numPr>
          <w:ilvl w:val="2"/>
          <w:numId w:val="1"/>
        </w:numPr>
      </w:pPr>
      <w:r>
        <w:t>60 schools have already signed-up to participate</w:t>
      </w:r>
    </w:p>
    <w:p w14:paraId="7ADC6663" w14:textId="5B3F5A35" w:rsidR="00AA23B8" w:rsidRDefault="00AA23B8" w:rsidP="000B46F4">
      <w:pPr>
        <w:pStyle w:val="ListParagraph"/>
        <w:numPr>
          <w:ilvl w:val="3"/>
          <w:numId w:val="1"/>
        </w:numPr>
      </w:pPr>
      <w:r>
        <w:t>Some schools will offer a Group 1: Lang &amp; Lit class</w:t>
      </w:r>
    </w:p>
    <w:p w14:paraId="28747A9F" w14:textId="34E86D93" w:rsidR="00AA23B8" w:rsidRDefault="00AA23B8" w:rsidP="000B46F4">
      <w:pPr>
        <w:pStyle w:val="ListParagraph"/>
        <w:numPr>
          <w:ilvl w:val="3"/>
          <w:numId w:val="1"/>
        </w:numPr>
      </w:pPr>
      <w:r>
        <w:t>Some will offer a Group 5: Mathematics class</w:t>
      </w:r>
    </w:p>
    <w:p w14:paraId="53C078E4" w14:textId="12231648" w:rsidR="00AA23B8" w:rsidRDefault="00AA23B8" w:rsidP="000B46F4">
      <w:pPr>
        <w:pStyle w:val="ListParagraph"/>
        <w:numPr>
          <w:ilvl w:val="3"/>
          <w:numId w:val="1"/>
        </w:numPr>
      </w:pPr>
      <w:r>
        <w:t>Some are still in the learning/decision process</w:t>
      </w:r>
    </w:p>
    <w:p w14:paraId="5892951C" w14:textId="6EFFD5C6" w:rsidR="009360CC" w:rsidRPr="000B46F4" w:rsidRDefault="009360CC" w:rsidP="000B46F4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0B46F4">
        <w:rPr>
          <w:b/>
          <w:bCs/>
          <w:u w:val="single"/>
        </w:rPr>
        <w:t>College Fair:</w:t>
      </w:r>
    </w:p>
    <w:p w14:paraId="67B90676" w14:textId="1EDD96CD" w:rsidR="009360CC" w:rsidRDefault="009360CC" w:rsidP="000B46F4">
      <w:pPr>
        <w:pStyle w:val="ListParagraph"/>
        <w:numPr>
          <w:ilvl w:val="1"/>
          <w:numId w:val="1"/>
        </w:numPr>
      </w:pPr>
      <w:r>
        <w:t>Margaret Davis-In-Person College Fair in Hurst April 27, 2023</w:t>
      </w:r>
    </w:p>
    <w:p w14:paraId="6197EE19" w14:textId="2B0478C4" w:rsidR="009360CC" w:rsidRDefault="009360CC" w:rsidP="000B46F4">
      <w:pPr>
        <w:pStyle w:val="ListParagraph"/>
        <w:numPr>
          <w:ilvl w:val="3"/>
          <w:numId w:val="1"/>
        </w:numPr>
      </w:pPr>
      <w:r>
        <w:t>80 Universities so far</w:t>
      </w:r>
    </w:p>
    <w:p w14:paraId="37070CC6" w14:textId="75AD982A" w:rsidR="009360CC" w:rsidRDefault="009360CC" w:rsidP="000B46F4">
      <w:pPr>
        <w:pStyle w:val="ListParagraph"/>
        <w:numPr>
          <w:ilvl w:val="3"/>
          <w:numId w:val="1"/>
        </w:numPr>
      </w:pPr>
      <w:r>
        <w:t>*</w:t>
      </w:r>
      <w:r w:rsidR="001F694A">
        <w:t>See flyer</w:t>
      </w:r>
      <w:r>
        <w:t>*</w:t>
      </w:r>
    </w:p>
    <w:p w14:paraId="71EFAEDB" w14:textId="765BDD69" w:rsidR="009360CC" w:rsidRDefault="009360CC" w:rsidP="000B46F4">
      <w:pPr>
        <w:pStyle w:val="ListParagraph"/>
        <w:numPr>
          <w:ilvl w:val="1"/>
          <w:numId w:val="1"/>
        </w:numPr>
      </w:pPr>
      <w:r>
        <w:t>Online College Fair continues</w:t>
      </w:r>
    </w:p>
    <w:p w14:paraId="2086E2FF" w14:textId="2F7A1E71" w:rsidR="009360CC" w:rsidRDefault="009360CC" w:rsidP="000B46F4">
      <w:pPr>
        <w:pStyle w:val="ListParagraph"/>
        <w:numPr>
          <w:ilvl w:val="3"/>
          <w:numId w:val="1"/>
        </w:numPr>
      </w:pPr>
      <w:r>
        <w:t>Google: Texas IB College Fair</w:t>
      </w:r>
    </w:p>
    <w:p w14:paraId="7247420B" w14:textId="5F625579" w:rsidR="009360CC" w:rsidRDefault="009360CC" w:rsidP="000B46F4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>Request for DP Coordinators to volunteer as “Greeters”</w:t>
      </w:r>
    </w:p>
    <w:p w14:paraId="15A2AAE6" w14:textId="76A5573A" w:rsidR="009360CC" w:rsidRDefault="009360CC" w:rsidP="000B46F4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>We will send out a sign-up sheet in a fe</w:t>
      </w:r>
      <w:r w:rsidR="00EF7D47">
        <w:t>w weeks</w:t>
      </w:r>
    </w:p>
    <w:p w14:paraId="75A6DF03" w14:textId="36D3DB00" w:rsidR="00EF7D47" w:rsidRPr="000B46F4" w:rsidRDefault="00EF7D47" w:rsidP="000B46F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bCs/>
          <w:u w:val="single"/>
        </w:rPr>
      </w:pPr>
      <w:r w:rsidRPr="000B46F4">
        <w:rPr>
          <w:b/>
          <w:bCs/>
          <w:u w:val="single"/>
        </w:rPr>
        <w:t xml:space="preserve">TIBS Initiative: </w:t>
      </w:r>
    </w:p>
    <w:p w14:paraId="71AE7417" w14:textId="7E51C000" w:rsidR="00EF7D47" w:rsidRDefault="00EF7D47" w:rsidP="000B46F4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 xml:space="preserve">Karen Phillips- </w:t>
      </w:r>
      <w:r w:rsidR="000B46F4">
        <w:t xml:space="preserve">shared idea of a </w:t>
      </w:r>
      <w:r>
        <w:t>one-pager to convey the benefits of IB to the general populace</w:t>
      </w:r>
    </w:p>
    <w:p w14:paraId="7A08E4A8" w14:textId="32DBC76F" w:rsidR="000B46F4" w:rsidRDefault="000B46F4" w:rsidP="000B46F4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>Used for:</w:t>
      </w:r>
    </w:p>
    <w:p w14:paraId="19401752" w14:textId="4AEB1B6B" w:rsidR="000B46F4" w:rsidRDefault="000B46F4" w:rsidP="000B46F4">
      <w:pPr>
        <w:pStyle w:val="ListParagraph"/>
        <w:numPr>
          <w:ilvl w:val="4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>Parents</w:t>
      </w:r>
    </w:p>
    <w:p w14:paraId="186A7D45" w14:textId="09AACE81" w:rsidR="000B46F4" w:rsidRDefault="000B46F4" w:rsidP="000B46F4">
      <w:pPr>
        <w:pStyle w:val="ListParagraph"/>
        <w:numPr>
          <w:ilvl w:val="4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>Businesses</w:t>
      </w:r>
    </w:p>
    <w:p w14:paraId="67464BF2" w14:textId="77777777" w:rsidR="00867357" w:rsidRDefault="000B46F4" w:rsidP="000B46F4">
      <w:pPr>
        <w:pStyle w:val="ListParagraph"/>
        <w:numPr>
          <w:ilvl w:val="4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 xml:space="preserve">Politics, </w:t>
      </w:r>
      <w:proofErr w:type="spellStart"/>
      <w:r>
        <w:t>etc</w:t>
      </w:r>
      <w:proofErr w:type="spellEnd"/>
      <w:r>
        <w:t>…</w:t>
      </w:r>
      <w:r w:rsidR="00EF7D47">
        <w:tab/>
      </w:r>
    </w:p>
    <w:p w14:paraId="7CB0BC36" w14:textId="5596FC13" w:rsidR="00703EEF" w:rsidRDefault="00555F17" w:rsidP="00867357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>Also,</w:t>
      </w:r>
      <w:r w:rsidR="00A3144D">
        <w:t xml:space="preserve"> information regarding the potential topics </w:t>
      </w:r>
      <w:r w:rsidR="0027596F">
        <w:t xml:space="preserve">for </w:t>
      </w:r>
      <w:r w:rsidR="009228F2">
        <w:t>Texas Legislature</w:t>
      </w:r>
    </w:p>
    <w:p w14:paraId="79EFA5C4" w14:textId="7CC23145" w:rsidR="00EF7D47" w:rsidRDefault="00703EEF" w:rsidP="00703EEF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 xml:space="preserve">See slide in Karen’s deck </w:t>
      </w:r>
      <w:r w:rsidR="00EF7D47">
        <w:tab/>
      </w:r>
      <w:r w:rsidR="00EF7D47">
        <w:tab/>
      </w:r>
    </w:p>
    <w:p w14:paraId="072D27C6" w14:textId="01E14D40" w:rsidR="00EF7D47" w:rsidRPr="000B46F4" w:rsidRDefault="00EF7D47" w:rsidP="000B46F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bCs/>
          <w:u w:val="single"/>
        </w:rPr>
      </w:pPr>
      <w:r w:rsidRPr="000B46F4">
        <w:rPr>
          <w:b/>
          <w:bCs/>
          <w:u w:val="single"/>
        </w:rPr>
        <w:t>IB Development &amp; Evaluation</w:t>
      </w:r>
    </w:p>
    <w:p w14:paraId="185E152B" w14:textId="7F2F6A3F" w:rsidR="00585A61" w:rsidRDefault="00EF7D47" w:rsidP="000B46F4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 xml:space="preserve">Iris Lazarus-a walkthrough </w:t>
      </w:r>
      <w:r w:rsidR="00585A61">
        <w:t>of the new evaluation process</w:t>
      </w:r>
    </w:p>
    <w:p w14:paraId="708E5465" w14:textId="3024FFEB" w:rsidR="00585A61" w:rsidRDefault="003B334E" w:rsidP="000B46F4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>A few n</w:t>
      </w:r>
      <w:r w:rsidR="00585A61">
        <w:t>ew things:</w:t>
      </w:r>
    </w:p>
    <w:p w14:paraId="61CF4A0C" w14:textId="740D2522" w:rsidR="00585A61" w:rsidRDefault="00585A61" w:rsidP="000B46F4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proofErr w:type="spellStart"/>
      <w:r>
        <w:t>Programme</w:t>
      </w:r>
      <w:proofErr w:type="spellEnd"/>
      <w:r>
        <w:t xml:space="preserve"> Development</w:t>
      </w:r>
    </w:p>
    <w:p w14:paraId="681E1B7F" w14:textId="278B7FE0" w:rsidR="001455B8" w:rsidRDefault="00585A61" w:rsidP="001455B8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>Some autonomy for campuses to determine development areas</w:t>
      </w:r>
    </w:p>
    <w:p w14:paraId="4EFAD689" w14:textId="2367A6BD" w:rsidR="00EF7D47" w:rsidRDefault="00585A61" w:rsidP="000B46F4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>*</w:t>
      </w:r>
      <w:r w:rsidR="001F694A">
        <w:t xml:space="preserve">See </w:t>
      </w:r>
      <w:r>
        <w:t xml:space="preserve">PPT*  </w:t>
      </w:r>
    </w:p>
    <w:p w14:paraId="5FADD12F" w14:textId="602073BC" w:rsidR="00EF7D47" w:rsidRPr="000B46F4" w:rsidRDefault="00EF7D47" w:rsidP="000B46F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bCs/>
          <w:u w:val="single"/>
        </w:rPr>
      </w:pPr>
      <w:r w:rsidRPr="000B46F4">
        <w:rPr>
          <w:b/>
          <w:bCs/>
          <w:u w:val="single"/>
        </w:rPr>
        <w:t>Roundtable Discussion:</w:t>
      </w:r>
    </w:p>
    <w:p w14:paraId="5804D11B" w14:textId="49145C0D" w:rsidR="00585A61" w:rsidRDefault="00585A61" w:rsidP="000B46F4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>Whole group-shared ideas via live</w:t>
      </w:r>
      <w:r w:rsidR="000B46F4">
        <w:t xml:space="preserve"> chat</w:t>
      </w:r>
      <w:r>
        <w:t xml:space="preserve"> and in Google form</w:t>
      </w:r>
    </w:p>
    <w:p w14:paraId="08BD47BA" w14:textId="4FD997E5" w:rsidR="00585A61" w:rsidRDefault="00585A61" w:rsidP="000B46F4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>*QR code and link attached*</w:t>
      </w:r>
    </w:p>
    <w:p w14:paraId="17EBA965" w14:textId="2184309C" w:rsidR="000B46F4" w:rsidRDefault="000B46F4" w:rsidP="000B46F4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>Feel free to continue to add ideas</w:t>
      </w:r>
    </w:p>
    <w:p w14:paraId="315A8AD5" w14:textId="77777777" w:rsidR="00AA23B8" w:rsidRDefault="00AA23B8"/>
    <w:sectPr w:rsidR="00AA2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7535E"/>
    <w:multiLevelType w:val="hybridMultilevel"/>
    <w:tmpl w:val="1C9E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B8"/>
    <w:rsid w:val="000B46F4"/>
    <w:rsid w:val="001455B8"/>
    <w:rsid w:val="001F694A"/>
    <w:rsid w:val="002361E1"/>
    <w:rsid w:val="0027596F"/>
    <w:rsid w:val="003B334E"/>
    <w:rsid w:val="003E2773"/>
    <w:rsid w:val="00555F17"/>
    <w:rsid w:val="00585A61"/>
    <w:rsid w:val="005E1846"/>
    <w:rsid w:val="006D6A86"/>
    <w:rsid w:val="00703EEF"/>
    <w:rsid w:val="00867357"/>
    <w:rsid w:val="009228F2"/>
    <w:rsid w:val="009360CC"/>
    <w:rsid w:val="00A3144D"/>
    <w:rsid w:val="00A95A70"/>
    <w:rsid w:val="00AA23B8"/>
    <w:rsid w:val="00EF7D47"/>
    <w:rsid w:val="00F2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3240"/>
  <w15:chartTrackingRefBased/>
  <w15:docId w15:val="{74A71E9B-E37B-456A-8976-68EB8F6D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Biela</dc:creator>
  <cp:keywords/>
  <dc:description/>
  <cp:lastModifiedBy>Judy Chapman</cp:lastModifiedBy>
  <cp:revision>2</cp:revision>
  <dcterms:created xsi:type="dcterms:W3CDTF">2023-02-27T18:11:00Z</dcterms:created>
  <dcterms:modified xsi:type="dcterms:W3CDTF">2023-02-27T18:11:00Z</dcterms:modified>
</cp:coreProperties>
</file>